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A59" w:rsidRDefault="00E67513" w:rsidP="00016A59">
      <w:pPr>
        <w:pStyle w:val="NoSpacing"/>
      </w:pPr>
      <w:r>
        <w:t>Amanda Goncalves</w:t>
      </w:r>
    </w:p>
    <w:p w:rsidR="00016A59" w:rsidRDefault="00016A59" w:rsidP="00016A59">
      <w:pPr>
        <w:pStyle w:val="NoSpacing"/>
      </w:pPr>
      <w:r>
        <w:t>AP US History</w:t>
      </w:r>
    </w:p>
    <w:p w:rsidR="00016A59" w:rsidRDefault="00016A59" w:rsidP="00016A59">
      <w:pPr>
        <w:pStyle w:val="NoSpacing"/>
      </w:pPr>
      <w:r>
        <w:tab/>
      </w:r>
      <w:r>
        <w:tab/>
      </w:r>
      <w:r>
        <w:tab/>
      </w:r>
      <w:r>
        <w:tab/>
      </w:r>
      <w:r>
        <w:tab/>
        <w:t>Chapter 11 KTs: p 294 – 312</w:t>
      </w:r>
    </w:p>
    <w:p w:rsidR="00016A59" w:rsidRDefault="00016A59" w:rsidP="00016A59">
      <w:pPr>
        <w:pStyle w:val="NoSpacing"/>
      </w:pPr>
    </w:p>
    <w:p w:rsidR="00016A59" w:rsidRDefault="00016A59" w:rsidP="00016A59">
      <w:pPr>
        <w:pStyle w:val="NoSpacing"/>
      </w:pPr>
      <w:r>
        <w:rPr>
          <w:b/>
        </w:rPr>
        <w:t>Decline of the Tobacco Economy</w:t>
      </w:r>
      <w:r>
        <w:t xml:space="preserve"> – </w:t>
      </w:r>
      <w:r w:rsidR="004E6126">
        <w:t>p.</w:t>
      </w:r>
      <w:r>
        <w:t xml:space="preserve"> 294</w:t>
      </w:r>
      <w:r w:rsidR="004E6126">
        <w:t>; tobacco prices were subject to numerous depressions, 1820s-1850s; it wasn’t easy for farmers to stay in business for long in the same place because cotton exhausted the land it grew on; as a result: by the 1830s farmers (in VA, MD, NC) where shifting to other crops (mainly wheat) while tobacco cultivation was moving westward (into the Piedmont area)</w:t>
      </w:r>
    </w:p>
    <w:p w:rsidR="00016A59" w:rsidRDefault="00016A59" w:rsidP="00016A59">
      <w:pPr>
        <w:pStyle w:val="NoSpacing"/>
      </w:pPr>
    </w:p>
    <w:p w:rsidR="00016A59" w:rsidRPr="004E6126" w:rsidRDefault="00016A59" w:rsidP="00016A59">
      <w:pPr>
        <w:pStyle w:val="NoSpacing"/>
      </w:pPr>
      <w:r>
        <w:rPr>
          <w:b/>
        </w:rPr>
        <w:t>Short-Staple Cotton</w:t>
      </w:r>
      <w:r w:rsidR="004E6126">
        <w:t xml:space="preserve"> – hardier + coarser strain of cotton that could grow successfully in a variety of climates + soils</w:t>
      </w:r>
      <w:r w:rsidR="00635A71">
        <w:t>; kept the south preoccupied with agricultural pursuits in the 19</w:t>
      </w:r>
      <w:r w:rsidR="00635A71" w:rsidRPr="00635A71">
        <w:rPr>
          <w:vertAlign w:val="superscript"/>
        </w:rPr>
        <w:t>th</w:t>
      </w:r>
      <w:r w:rsidR="00635A71">
        <w:t xml:space="preserve"> century despite their incentives (decline in tobacco economy, limit of sugar, rice, and long staple cotton economies) not to</w:t>
      </w:r>
    </w:p>
    <w:p w:rsidR="00016A59" w:rsidRDefault="00016A59" w:rsidP="00016A59">
      <w:pPr>
        <w:pStyle w:val="NoSpacing"/>
        <w:rPr>
          <w:b/>
        </w:rPr>
      </w:pPr>
    </w:p>
    <w:p w:rsidR="00016A59" w:rsidRDefault="00016A59" w:rsidP="00016A59">
      <w:pPr>
        <w:pStyle w:val="NoSpacing"/>
      </w:pPr>
      <w:r>
        <w:rPr>
          <w:b/>
        </w:rPr>
        <w:t>Spread of Cotton Production</w:t>
      </w:r>
      <w:r>
        <w:t xml:space="preserve"> – p. 295</w:t>
      </w:r>
      <w:r w:rsidR="00635A71">
        <w:t>; began in SC + GA then moved westward Al, MS, northern LA, TX, AR; by 1850s: cotton =essential to the southern economy</w:t>
      </w:r>
      <w:r w:rsidR="003A5C65">
        <w:t>; cotton production continued to grow in spite of various boom and bust trends</w:t>
      </w:r>
    </w:p>
    <w:p w:rsidR="00016A59" w:rsidRDefault="00016A59" w:rsidP="00016A59">
      <w:pPr>
        <w:pStyle w:val="NoSpacing"/>
      </w:pPr>
    </w:p>
    <w:p w:rsidR="00016A59" w:rsidRPr="003A5C65" w:rsidRDefault="00016A59" w:rsidP="00016A59">
      <w:pPr>
        <w:pStyle w:val="NoSpacing"/>
      </w:pPr>
      <w:r>
        <w:rPr>
          <w:b/>
        </w:rPr>
        <w:t>Expansion of Slavery</w:t>
      </w:r>
      <w:r w:rsidR="003A5C65">
        <w:t xml:space="preserve"> – between 1820-1860: # of slaves in AL went from 41,000-435,000; in MS went from 32,000-436,000; VA went from 425,000-490,000</w:t>
      </w:r>
    </w:p>
    <w:p w:rsidR="00016A59" w:rsidRDefault="00016A59" w:rsidP="00016A59">
      <w:pPr>
        <w:pStyle w:val="NoSpacing"/>
        <w:rPr>
          <w:b/>
        </w:rPr>
      </w:pPr>
    </w:p>
    <w:p w:rsidR="00016A59" w:rsidRPr="003A5C65" w:rsidRDefault="00016A59" w:rsidP="00016A59">
      <w:pPr>
        <w:pStyle w:val="NoSpacing"/>
      </w:pPr>
      <w:r>
        <w:rPr>
          <w:b/>
        </w:rPr>
        <w:t>Weak Manufacturing Sector</w:t>
      </w:r>
      <w:r w:rsidR="003A5C65">
        <w:t xml:space="preserve"> – the south dev</w:t>
      </w:r>
      <w:r w:rsidR="000920AB">
        <w:t>eloped a nonfarm commercial sec</w:t>
      </w:r>
      <w:r w:rsidR="003A5C65">
        <w:t>t</w:t>
      </w:r>
      <w:r w:rsidR="000920AB">
        <w:t>o</w:t>
      </w:r>
      <w:r w:rsidR="003A5C65">
        <w:t>r to serve the needs of the plantation economy</w:t>
      </w:r>
    </w:p>
    <w:p w:rsidR="00016A59" w:rsidRDefault="00016A59" w:rsidP="00016A59">
      <w:pPr>
        <w:pStyle w:val="NoSpacing"/>
        <w:rPr>
          <w:b/>
        </w:rPr>
      </w:pPr>
    </w:p>
    <w:p w:rsidR="00016A59" w:rsidRPr="00AE5161" w:rsidRDefault="00016A59" w:rsidP="00016A59">
      <w:pPr>
        <w:pStyle w:val="NoSpacing"/>
      </w:pPr>
      <w:r>
        <w:rPr>
          <w:b/>
        </w:rPr>
        <w:t>Inadequate Regional Transportation System</w:t>
      </w:r>
      <w:r w:rsidR="00AE5161">
        <w:t xml:space="preserve"> </w:t>
      </w:r>
      <w:r w:rsidR="000920AB">
        <w:t>–</w:t>
      </w:r>
      <w:r w:rsidR="00AE5161">
        <w:t xml:space="preserve"> </w:t>
      </w:r>
      <w:r w:rsidR="000920AB">
        <w:t>in the North during the antebellum period: large sums of money were spent on constructing roads, canals + railroads to bring the region together into an integrated market; in the South: there were almost no canals, roads weren’t suitable for heavy transport, and railroads fa</w:t>
      </w:r>
      <w:r w:rsidR="001F50EB">
        <w:t>iled to tie the region together</w:t>
      </w:r>
    </w:p>
    <w:p w:rsidR="00016A59" w:rsidRDefault="00016A59" w:rsidP="00016A59">
      <w:pPr>
        <w:pStyle w:val="NoSpacing"/>
        <w:rPr>
          <w:b/>
        </w:rPr>
      </w:pPr>
    </w:p>
    <w:p w:rsidR="00016A59" w:rsidRDefault="00016A59" w:rsidP="00016A59">
      <w:pPr>
        <w:pStyle w:val="NoSpacing"/>
      </w:pPr>
      <w:r>
        <w:rPr>
          <w:b/>
        </w:rPr>
        <w:t>De Bow’s Review</w:t>
      </w:r>
      <w:r>
        <w:t xml:space="preserve"> – p. 297</w:t>
      </w:r>
      <w:r w:rsidR="001F50EB">
        <w:t>; magazine that advocated southern commercial + agricultural expansion; survived from 1846 – 1880</w:t>
      </w:r>
      <w:r w:rsidR="00880967">
        <w:t>; published</w:t>
      </w:r>
      <w:r w:rsidR="001F50EB">
        <w:t xml:space="preserve"> by James De Bow, resident of New Orleans</w:t>
      </w:r>
    </w:p>
    <w:p w:rsidR="00016A59" w:rsidRDefault="00016A59" w:rsidP="00016A59">
      <w:pPr>
        <w:pStyle w:val="NoSpacing"/>
      </w:pPr>
    </w:p>
    <w:p w:rsidR="00016A59" w:rsidRDefault="00016A59" w:rsidP="00016A59">
      <w:pPr>
        <w:pStyle w:val="NoSpacing"/>
      </w:pPr>
      <w:r>
        <w:rPr>
          <w:b/>
        </w:rPr>
        <w:t>Reasons for Colonial Dependency</w:t>
      </w:r>
      <w:r>
        <w:t xml:space="preserve"> – p.298</w:t>
      </w:r>
      <w:r w:rsidR="001F50EB">
        <w:t>; the profitability of the region’s agricultural system</w:t>
      </w:r>
      <w:r w:rsidR="00880967">
        <w:t>, mainly of cotton production</w:t>
      </w:r>
    </w:p>
    <w:p w:rsidR="00016A59" w:rsidRDefault="00016A59" w:rsidP="00016A59">
      <w:pPr>
        <w:pStyle w:val="NoSpacing"/>
      </w:pPr>
    </w:p>
    <w:p w:rsidR="00016A59" w:rsidRPr="00706FB1" w:rsidRDefault="00016A59" w:rsidP="00016A59">
      <w:pPr>
        <w:pStyle w:val="NoSpacing"/>
      </w:pPr>
      <w:r>
        <w:rPr>
          <w:b/>
        </w:rPr>
        <w:t>The Cavalier Image</w:t>
      </w:r>
      <w:r w:rsidR="00706FB1">
        <w:t xml:space="preserve"> –</w:t>
      </w:r>
      <w:r w:rsidR="004C2366">
        <w:t xml:space="preserve"> southern</w:t>
      </w:r>
      <w:r w:rsidR="00706FB1">
        <w:t xml:space="preserve"> people</w:t>
      </w:r>
      <w:r w:rsidR="004C2366">
        <w:t xml:space="preserve"> who believed they were</w:t>
      </w:r>
      <w:r w:rsidR="00706FB1">
        <w:t xml:space="preserve"> free from the base, acquisitive instincts of the “Yankees”</w:t>
      </w:r>
      <w:r w:rsidR="004C2366">
        <w:t xml:space="preserve"> in the</w:t>
      </w:r>
      <w:r w:rsidR="00706FB1">
        <w:t xml:space="preserve"> north; </w:t>
      </w:r>
      <w:r w:rsidR="004C2366">
        <w:t>they tried to uphold a way of life based on the traditional values of chivalry, leisure + elegance</w:t>
      </w:r>
    </w:p>
    <w:p w:rsidR="00016A59" w:rsidRDefault="00016A59" w:rsidP="00016A59">
      <w:pPr>
        <w:pStyle w:val="NoSpacing"/>
        <w:rPr>
          <w:b/>
        </w:rPr>
      </w:pPr>
    </w:p>
    <w:p w:rsidR="004C2366" w:rsidRPr="004C2366" w:rsidRDefault="00016A59" w:rsidP="00016A59">
      <w:pPr>
        <w:pStyle w:val="NoSpacing"/>
      </w:pPr>
      <w:r>
        <w:rPr>
          <w:b/>
        </w:rPr>
        <w:t>Planter Aristocracy</w:t>
      </w:r>
      <w:r w:rsidR="004C2366">
        <w:t xml:space="preserve"> – the cotton tycoons, the sugar, rice + to</w:t>
      </w:r>
      <w:r w:rsidR="005C733B">
        <w:t>bacco nabobs, the whites who</w:t>
      </w:r>
      <w:r w:rsidR="004C2366">
        <w:t xml:space="preserve"> owned at least 40-50 slaves + 800 or more acres of land + exercised</w:t>
      </w:r>
      <w:r w:rsidR="005C733B">
        <w:t xml:space="preserve"> power and influence far in excess of their numbers</w:t>
      </w:r>
    </w:p>
    <w:p w:rsidR="00016A59" w:rsidRDefault="00016A59" w:rsidP="00016A59">
      <w:pPr>
        <w:pStyle w:val="NoSpacing"/>
        <w:rPr>
          <w:b/>
        </w:rPr>
      </w:pPr>
    </w:p>
    <w:p w:rsidR="00016A59" w:rsidRDefault="00016A59" w:rsidP="00016A59">
      <w:pPr>
        <w:pStyle w:val="NoSpacing"/>
      </w:pPr>
      <w:r>
        <w:rPr>
          <w:b/>
        </w:rPr>
        <w:t>Plantation Management</w:t>
      </w:r>
      <w:r>
        <w:t xml:space="preserve"> – p. 299</w:t>
      </w:r>
      <w:r w:rsidR="005C733B">
        <w:t>; planters had to monitor their operations carefully if</w:t>
      </w:r>
      <w:r w:rsidR="00287F8B">
        <w:t xml:space="preserve"> they hoped</w:t>
      </w:r>
      <w:r w:rsidR="005C733B">
        <w:t xml:space="preserve"> to make a profit</w:t>
      </w:r>
      <w:r w:rsidR="00287F8B">
        <w:t>; farmers were as much competitive capitalists as the industrialists of the North; many planters lived modestly because their wealth was xo heavily invested in land + slaves</w:t>
      </w:r>
    </w:p>
    <w:p w:rsidR="00016A59" w:rsidRDefault="00016A59" w:rsidP="00016A59">
      <w:pPr>
        <w:pStyle w:val="NoSpacing"/>
      </w:pPr>
    </w:p>
    <w:p w:rsidR="00AC2461" w:rsidRPr="00287F8B" w:rsidRDefault="00016A59" w:rsidP="00016A59">
      <w:pPr>
        <w:pStyle w:val="NoSpacing"/>
      </w:pPr>
      <w:r>
        <w:rPr>
          <w:b/>
        </w:rPr>
        <w:lastRenderedPageBreak/>
        <w:t>Aristocratic Values</w:t>
      </w:r>
      <w:r w:rsidR="00287F8B">
        <w:t xml:space="preserve"> </w:t>
      </w:r>
      <w:r w:rsidR="00AC2461">
        <w:t>–</w:t>
      </w:r>
      <w:r w:rsidR="00287F8B">
        <w:t xml:space="preserve"> </w:t>
      </w:r>
      <w:r w:rsidR="00696D13">
        <w:t>wealthy southern whites; didn’t involve themselves in trade + commerce, instead if they didn’t become planters they’d join the military b/c it was an honorable occupation; their culture also inspired them to have a certain view of women + their roles</w:t>
      </w:r>
    </w:p>
    <w:p w:rsidR="00016A59" w:rsidRDefault="00016A59" w:rsidP="00016A59">
      <w:pPr>
        <w:pStyle w:val="NoSpacing"/>
        <w:rPr>
          <w:b/>
        </w:rPr>
      </w:pPr>
    </w:p>
    <w:p w:rsidR="00016A59" w:rsidRDefault="00016A59" w:rsidP="00016A59">
      <w:pPr>
        <w:pStyle w:val="NoSpacing"/>
      </w:pPr>
      <w:r>
        <w:rPr>
          <w:b/>
        </w:rPr>
        <w:t>Cult of Honor</w:t>
      </w:r>
      <w:r>
        <w:t xml:space="preserve"> – p.300</w:t>
      </w:r>
      <w:r w:rsidR="00696D13">
        <w:t xml:space="preserve">; </w:t>
      </w:r>
      <w:r w:rsidR="00AD32AD">
        <w:t>in the south involved avenging insults + avenging insults to white southern women; it was all about what they believed a white southern “gentleman” should be like</w:t>
      </w:r>
    </w:p>
    <w:p w:rsidR="00016A59" w:rsidRDefault="00016A59" w:rsidP="00016A59">
      <w:pPr>
        <w:pStyle w:val="NoSpacing"/>
      </w:pPr>
    </w:p>
    <w:p w:rsidR="00016A59" w:rsidRDefault="00AC6B65" w:rsidP="00016A59">
      <w:pPr>
        <w:pStyle w:val="NoSpacing"/>
      </w:pPr>
      <w:r>
        <w:rPr>
          <w:b/>
        </w:rPr>
        <w:t>Subordinate Status of Women</w:t>
      </w:r>
      <w:r>
        <w:t xml:space="preserve"> – p.301</w:t>
      </w:r>
      <w:r w:rsidR="00AD32AD">
        <w:t>; a part of their code of honor: since men made it one of their duties to defend women, it made men more dom</w:t>
      </w:r>
      <w:r w:rsidR="006A0AEE">
        <w:t>inate</w:t>
      </w:r>
    </w:p>
    <w:p w:rsidR="00AC6B65" w:rsidRDefault="00AC6B65" w:rsidP="00016A59">
      <w:pPr>
        <w:pStyle w:val="NoSpacing"/>
      </w:pPr>
    </w:p>
    <w:p w:rsidR="00AC6B65" w:rsidRPr="006A0AEE" w:rsidRDefault="00AC6B65" w:rsidP="00016A59">
      <w:pPr>
        <w:pStyle w:val="NoSpacing"/>
      </w:pPr>
      <w:r>
        <w:rPr>
          <w:b/>
        </w:rPr>
        <w:t>Other Burdens</w:t>
      </w:r>
      <w:r w:rsidR="006A0AEE">
        <w:t xml:space="preserve"> – for women: having the sole role of being a housewife, bearing children + having to deal with their husband’s infidelity </w:t>
      </w:r>
      <w:r w:rsidR="00630659">
        <w:t>(male slave-owners often had sexual relationships w/ the female slaves on their plantations)</w:t>
      </w:r>
    </w:p>
    <w:p w:rsidR="00AC6B65" w:rsidRDefault="00AC6B65" w:rsidP="00016A59">
      <w:pPr>
        <w:pStyle w:val="NoSpacing"/>
        <w:rPr>
          <w:b/>
        </w:rPr>
      </w:pPr>
    </w:p>
    <w:p w:rsidR="00AC6B65" w:rsidRDefault="00AC6B65" w:rsidP="00016A59">
      <w:pPr>
        <w:pStyle w:val="NoSpacing"/>
      </w:pPr>
      <w:r>
        <w:rPr>
          <w:b/>
        </w:rPr>
        <w:t>Limited Educational Opportunities</w:t>
      </w:r>
      <w:r>
        <w:t xml:space="preserve"> – p. 302</w:t>
      </w:r>
      <w:r w:rsidR="00630659">
        <w:t>; only the wealthy southern upper class had the chance to go to colleges + universities; the elementary + secondary schools of the South were also inferior to most of those in the North</w:t>
      </w:r>
    </w:p>
    <w:p w:rsidR="00AC6B65" w:rsidRDefault="00AC6B65" w:rsidP="00016A59">
      <w:pPr>
        <w:pStyle w:val="NoSpacing"/>
      </w:pPr>
    </w:p>
    <w:p w:rsidR="00AC6B65" w:rsidRPr="00630659" w:rsidRDefault="00AC6B65" w:rsidP="00016A59">
      <w:pPr>
        <w:pStyle w:val="NoSpacing"/>
      </w:pPr>
      <w:r>
        <w:rPr>
          <w:b/>
        </w:rPr>
        <w:t>Hill People</w:t>
      </w:r>
      <w:r w:rsidR="00630659">
        <w:t xml:space="preserve"> </w:t>
      </w:r>
      <w:r w:rsidR="00B67A49">
        <w:t>–</w:t>
      </w:r>
      <w:r w:rsidR="00630659">
        <w:t xml:space="preserve"> </w:t>
      </w:r>
      <w:r w:rsidR="00B67A49">
        <w:t>southern highlanders who lived in the Appalachian ranges east of the Mississippi, in the Ozarks west of the river, and in other “backcountry” regions cut off from the more commercial world of the plantation system</w:t>
      </w:r>
    </w:p>
    <w:p w:rsidR="00AC6B65" w:rsidRDefault="00AC6B65" w:rsidP="00016A59">
      <w:pPr>
        <w:pStyle w:val="NoSpacing"/>
        <w:rPr>
          <w:b/>
        </w:rPr>
      </w:pPr>
    </w:p>
    <w:p w:rsidR="00AC6B65" w:rsidRPr="00B67A49" w:rsidRDefault="00AC6B65" w:rsidP="00016A59">
      <w:pPr>
        <w:pStyle w:val="NoSpacing"/>
      </w:pPr>
      <w:r>
        <w:rPr>
          <w:b/>
        </w:rPr>
        <w:t>Close Relations with the Plantation Aristocracy</w:t>
      </w:r>
      <w:r w:rsidR="00B67A49">
        <w:t xml:space="preserve"> </w:t>
      </w:r>
      <w:r w:rsidR="00C230BF">
        <w:t>–</w:t>
      </w:r>
      <w:r w:rsidR="00B67A49">
        <w:t xml:space="preserve"> </w:t>
      </w:r>
      <w:r w:rsidR="00C230BF">
        <w:t>small farmers depended on the local plantation aristocracy for many things: access to cotton gins, markets f</w:t>
      </w:r>
      <w:r w:rsidR="007511A4">
        <w:t>or their crops + livestock, credit or financial help in times of need; many were also relatives</w:t>
      </w:r>
    </w:p>
    <w:p w:rsidR="00AC6B65" w:rsidRDefault="00AC6B65" w:rsidP="00016A59">
      <w:pPr>
        <w:pStyle w:val="NoSpacing"/>
        <w:rPr>
          <w:b/>
        </w:rPr>
      </w:pPr>
    </w:p>
    <w:p w:rsidR="00AC6B65" w:rsidRDefault="00AC6B65" w:rsidP="00016A59">
      <w:pPr>
        <w:pStyle w:val="NoSpacing"/>
      </w:pPr>
      <w:r>
        <w:rPr>
          <w:b/>
        </w:rPr>
        <w:t>Commitment to Paternalism</w:t>
      </w:r>
      <w:r>
        <w:t xml:space="preserve"> – p. 303</w:t>
      </w:r>
      <w:r w:rsidR="007511A4">
        <w:t>; the south clearly had a male-dominated social structure who believed that once one hierarchical system (slavery) was attacked (1840s + 1850s) it would open the way to an assault on other systems (patriarchy)</w:t>
      </w:r>
    </w:p>
    <w:p w:rsidR="00AC6B65" w:rsidRDefault="00AC6B65" w:rsidP="00016A59">
      <w:pPr>
        <w:pStyle w:val="NoSpacing"/>
      </w:pPr>
    </w:p>
    <w:p w:rsidR="00AC6B65" w:rsidRPr="007511A4" w:rsidRDefault="00AC6B65" w:rsidP="00016A59">
      <w:pPr>
        <w:pStyle w:val="NoSpacing"/>
      </w:pPr>
      <w:r>
        <w:rPr>
          <w:b/>
        </w:rPr>
        <w:t>Limited Class Conflict</w:t>
      </w:r>
      <w:r w:rsidR="007511A4">
        <w:t xml:space="preserve"> – even the true outcasts of white southern society did not oppose the plantation system or slavery </w:t>
      </w:r>
      <w:r w:rsidR="002236E3">
        <w:t>not just</w:t>
      </w:r>
      <w:r w:rsidR="007511A4">
        <w:t xml:space="preserve"> because they were poor but because of their perception of race</w:t>
      </w:r>
      <w:r w:rsidR="002236E3">
        <w:t xml:space="preserve"> (they always saw black people as their inferiors, and that was the 1 thing tying the southern whites together)</w:t>
      </w:r>
    </w:p>
    <w:p w:rsidR="00AC6B65" w:rsidRDefault="00AC6B65" w:rsidP="00016A59">
      <w:pPr>
        <w:pStyle w:val="NoSpacing"/>
        <w:rPr>
          <w:b/>
        </w:rPr>
      </w:pPr>
    </w:p>
    <w:p w:rsidR="00AC6B65" w:rsidRPr="002236E3" w:rsidRDefault="00AC6B65" w:rsidP="00016A59">
      <w:pPr>
        <w:pStyle w:val="NoSpacing"/>
      </w:pPr>
      <w:r>
        <w:rPr>
          <w:b/>
        </w:rPr>
        <w:t>Legal Basis of Slavery</w:t>
      </w:r>
      <w:r w:rsidR="002236E3">
        <w:t xml:space="preserve"> – slaves weren’t allowed to do anything + weren’t really considered people; according to the slave codes of the southern states the slaves could not hold property, leave their masters’ premises w/o permission, be out after dark, congregate in any place besides church, carry firearms, or strike a white person for any reason (including self-defense)</w:t>
      </w:r>
    </w:p>
    <w:p w:rsidR="00AC6B65" w:rsidRDefault="00AC6B65" w:rsidP="00016A59">
      <w:pPr>
        <w:pStyle w:val="NoSpacing"/>
        <w:rPr>
          <w:b/>
        </w:rPr>
      </w:pPr>
    </w:p>
    <w:p w:rsidR="00AC6B65" w:rsidRDefault="00AC6B65" w:rsidP="00016A59">
      <w:pPr>
        <w:pStyle w:val="NoSpacing"/>
      </w:pPr>
      <w:r>
        <w:rPr>
          <w:b/>
        </w:rPr>
        <w:t>Reality of Slavery</w:t>
      </w:r>
      <w:r>
        <w:t xml:space="preserve"> – p. 304</w:t>
      </w:r>
      <w:r w:rsidR="002236E3">
        <w:t>; some slaves lived like prisoners while others (probably most) had were able to enjoy some type of flexibility</w:t>
      </w:r>
    </w:p>
    <w:p w:rsidR="00AC6B65" w:rsidRDefault="00AC6B65" w:rsidP="00016A59">
      <w:pPr>
        <w:pStyle w:val="NoSpacing"/>
      </w:pPr>
    </w:p>
    <w:p w:rsidR="00AC6B65" w:rsidRPr="002236E3" w:rsidRDefault="00AC6B65" w:rsidP="00016A59">
      <w:pPr>
        <w:pStyle w:val="NoSpacing"/>
      </w:pPr>
      <w:r>
        <w:rPr>
          <w:b/>
        </w:rPr>
        <w:t>Task + Gang Systems</w:t>
      </w:r>
      <w:r w:rsidR="002236E3">
        <w:t xml:space="preserve"> – task (most common in rice culture): system in which slaves were assigned a specific task in the morning + then were free for the rest of the day; gang (most common on the sugar, tobacco + cotton plantations)</w:t>
      </w:r>
    </w:p>
    <w:p w:rsidR="00AC6B65" w:rsidRDefault="00AC6B65" w:rsidP="00016A59">
      <w:pPr>
        <w:pStyle w:val="NoSpacing"/>
        <w:rPr>
          <w:b/>
        </w:rPr>
      </w:pPr>
    </w:p>
    <w:p w:rsidR="00AC6B65" w:rsidRDefault="00AC6B65" w:rsidP="00016A59">
      <w:pPr>
        <w:pStyle w:val="NoSpacing"/>
      </w:pPr>
      <w:r>
        <w:rPr>
          <w:b/>
        </w:rPr>
        <w:lastRenderedPageBreak/>
        <w:t>Special Position of Women</w:t>
      </w:r>
      <w:r w:rsidR="00A23CD8">
        <w:t xml:space="preserve"> – p. 305</w:t>
      </w:r>
      <w:r w:rsidR="005F449C">
        <w:t>; slave women labored in the fields with the men but also had gender assigned roles: cooking, cleaning, child rearing; their husbands + male relatives were often separated from them so they ended up gaining a special authority amongst their group</w:t>
      </w:r>
    </w:p>
    <w:p w:rsidR="00A23CD8" w:rsidRDefault="00A23CD8" w:rsidP="00016A59">
      <w:pPr>
        <w:pStyle w:val="NoSpacing"/>
      </w:pPr>
    </w:p>
    <w:p w:rsidR="00A23CD8" w:rsidRDefault="00A23CD8" w:rsidP="00016A59">
      <w:pPr>
        <w:pStyle w:val="NoSpacing"/>
      </w:pPr>
      <w:r>
        <w:rPr>
          <w:b/>
        </w:rPr>
        <w:t>High Slave Mortality Rates</w:t>
      </w:r>
      <w:r w:rsidR="005F449C">
        <w:t xml:space="preserve"> – in 1820 there was 1 African American to every 4 whites, by 1840 there was 1 to every 5</w:t>
      </w:r>
      <w:r w:rsidR="00B75526">
        <w:t>; many deaths were the result of bad living conditions, poverty, illnesses, etc</w:t>
      </w:r>
    </w:p>
    <w:p w:rsidR="005F449C" w:rsidRDefault="005F449C" w:rsidP="00016A59">
      <w:pPr>
        <w:pStyle w:val="NoSpacing"/>
        <w:rPr>
          <w:b/>
        </w:rPr>
      </w:pPr>
    </w:p>
    <w:p w:rsidR="00A23CD8" w:rsidRDefault="00A23CD8" w:rsidP="00016A59">
      <w:pPr>
        <w:pStyle w:val="NoSpacing"/>
      </w:pPr>
      <w:r>
        <w:rPr>
          <w:b/>
        </w:rPr>
        <w:t>House Slaves</w:t>
      </w:r>
      <w:r>
        <w:t xml:space="preserve"> – p.307</w:t>
      </w:r>
      <w:r w:rsidR="00B75526">
        <w:t xml:space="preserve">; </w:t>
      </w:r>
      <w:r w:rsidR="007E3030">
        <w:t>on a large estate: nursemaids, housemaids, cooks, butlers, coachmen; they’d eat the family leftovers + even sometimes actually sleep in their house, they resented their isolation from their fellow slaves + the lack of privacy that came with them living so close to their master</w:t>
      </w:r>
    </w:p>
    <w:p w:rsidR="00A23CD8" w:rsidRDefault="00A23CD8" w:rsidP="00016A59">
      <w:pPr>
        <w:pStyle w:val="NoSpacing"/>
      </w:pPr>
    </w:p>
    <w:p w:rsidR="00A23CD8" w:rsidRPr="007E3030" w:rsidRDefault="00A23CD8" w:rsidP="00016A59">
      <w:pPr>
        <w:pStyle w:val="NoSpacing"/>
      </w:pPr>
      <w:r>
        <w:rPr>
          <w:b/>
        </w:rPr>
        <w:t>Sexual Abuse</w:t>
      </w:r>
      <w:r w:rsidR="007E3030">
        <w:t xml:space="preserve"> – female slaves were often victims; white females would</w:t>
      </w:r>
    </w:p>
    <w:p w:rsidR="00A23CD8" w:rsidRDefault="00A23CD8" w:rsidP="00016A59">
      <w:pPr>
        <w:pStyle w:val="NoSpacing"/>
        <w:rPr>
          <w:b/>
        </w:rPr>
      </w:pPr>
    </w:p>
    <w:p w:rsidR="00A23CD8" w:rsidRPr="00876C3C" w:rsidRDefault="00A23CD8" w:rsidP="00016A59">
      <w:pPr>
        <w:pStyle w:val="NoSpacing"/>
      </w:pPr>
      <w:r>
        <w:rPr>
          <w:b/>
        </w:rPr>
        <w:t>Autonomy of Urban Slaves</w:t>
      </w:r>
      <w:r w:rsidR="00876C3C">
        <w:t xml:space="preserve"> - </w:t>
      </w:r>
      <w:r w:rsidR="00876C3C" w:rsidRPr="00876C3C">
        <w:rPr>
          <w:rFonts w:cstheme="minorHAnsi"/>
          <w:color w:val="000000"/>
        </w:rPr>
        <w:t>slaves in the cities had masters who often couldn’t look after them as closely so they were able to move about during the day alone, performing various errands; they had the opportunity to mingle with free blacks + whites; in the cities the line between slavery + freedom became increasingly indistinct</w:t>
      </w:r>
    </w:p>
    <w:p w:rsidR="00A23CD8" w:rsidRDefault="00A23CD8" w:rsidP="00016A59">
      <w:pPr>
        <w:pStyle w:val="NoSpacing"/>
        <w:rPr>
          <w:b/>
        </w:rPr>
      </w:pPr>
    </w:p>
    <w:p w:rsidR="00A23CD8" w:rsidRPr="00876C3C" w:rsidRDefault="00A23CD8" w:rsidP="00016A59">
      <w:pPr>
        <w:pStyle w:val="NoSpacing"/>
        <w:rPr>
          <w:rFonts w:cstheme="minorHAnsi"/>
        </w:rPr>
      </w:pPr>
      <w:r>
        <w:rPr>
          <w:b/>
        </w:rPr>
        <w:t xml:space="preserve">Tightened Restrictions on Free </w:t>
      </w:r>
      <w:r w:rsidRPr="00876C3C">
        <w:rPr>
          <w:rFonts w:cstheme="minorHAnsi"/>
          <w:b/>
        </w:rPr>
        <w:t>Blacks</w:t>
      </w:r>
      <w:r w:rsidR="00876C3C" w:rsidRPr="00876C3C">
        <w:rPr>
          <w:rFonts w:cstheme="minorHAnsi"/>
        </w:rPr>
        <w:t xml:space="preserve"> - </w:t>
      </w:r>
      <w:r w:rsidR="00876C3C" w:rsidRPr="00876C3C">
        <w:rPr>
          <w:rFonts w:cstheme="minorHAnsi"/>
          <w:color w:val="000000"/>
        </w:rPr>
        <w:t>white people were afraid that if free blacks were weren’t closely supervised they might generate they might generate more violence + rebellion than slaves; the black community was also growing, which inspired fear in the white community</w:t>
      </w:r>
    </w:p>
    <w:p w:rsidR="00A23CD8" w:rsidRDefault="00A23CD8" w:rsidP="00016A59">
      <w:pPr>
        <w:pStyle w:val="NoSpacing"/>
        <w:rPr>
          <w:b/>
        </w:rPr>
      </w:pPr>
    </w:p>
    <w:p w:rsidR="00A23CD8" w:rsidRDefault="00A23CD8" w:rsidP="00016A59">
      <w:pPr>
        <w:pStyle w:val="NoSpacing"/>
      </w:pPr>
      <w:r>
        <w:rPr>
          <w:b/>
        </w:rPr>
        <w:t>Slave Markets</w:t>
      </w:r>
      <w:r>
        <w:t xml:space="preserve"> – p.308</w:t>
      </w:r>
      <w:r w:rsidR="00876C3C" w:rsidRPr="00876C3C">
        <w:rPr>
          <w:rFonts w:cstheme="minorHAnsi"/>
        </w:rPr>
        <w:t xml:space="preserve">; </w:t>
      </w:r>
      <w:r w:rsidR="00876C3C" w:rsidRPr="00876C3C">
        <w:rPr>
          <w:rFonts w:cstheme="minorHAnsi"/>
          <w:color w:val="000000"/>
        </w:rPr>
        <w:t>many white southerners wanted to help the south become economically independent, and b/c there was a high demand for slaves (and the importation of slaves was illegal) they wanted to purchase slaves from places like Cuba, Brazil, and Africa to bring them over to the states</w:t>
      </w:r>
    </w:p>
    <w:p w:rsidR="00A23CD8" w:rsidRDefault="00A23CD8" w:rsidP="00016A59">
      <w:pPr>
        <w:pStyle w:val="NoSpacing"/>
      </w:pPr>
    </w:p>
    <w:p w:rsidR="00A23CD8" w:rsidRPr="00876C3C" w:rsidRDefault="00A23CD8" w:rsidP="00016A59">
      <w:pPr>
        <w:pStyle w:val="NoSpacing"/>
      </w:pPr>
      <w:r>
        <w:rPr>
          <w:b/>
        </w:rPr>
        <w:t>The Foreign Slave Trade</w:t>
      </w:r>
      <w:r w:rsidR="00876C3C">
        <w:t xml:space="preserve"> – southern political leaders began to suggest the idea that they should purchase slaves from other co</w:t>
      </w:r>
      <w:r w:rsidR="00DB36B6">
        <w:t>untries (like Cuba, Brazil, or Africa) and simply bring them here</w:t>
      </w:r>
    </w:p>
    <w:p w:rsidR="00A23CD8" w:rsidRPr="00DB36B6" w:rsidRDefault="00A23CD8" w:rsidP="00016A59">
      <w:pPr>
        <w:pStyle w:val="NoSpacing"/>
        <w:rPr>
          <w:rFonts w:cstheme="minorHAnsi"/>
          <w:b/>
        </w:rPr>
      </w:pPr>
    </w:p>
    <w:p w:rsidR="00A23CD8" w:rsidRPr="00DB36B6" w:rsidRDefault="00A23CD8" w:rsidP="00016A59">
      <w:pPr>
        <w:pStyle w:val="NoSpacing"/>
        <w:rPr>
          <w:rFonts w:cstheme="minorHAnsi"/>
        </w:rPr>
      </w:pPr>
      <w:r w:rsidRPr="00DB36B6">
        <w:rPr>
          <w:rFonts w:cstheme="minorHAnsi"/>
          <w:b/>
        </w:rPr>
        <w:t>Prosser + Turner Rebellions</w:t>
      </w:r>
      <w:r w:rsidRPr="00DB36B6">
        <w:rPr>
          <w:rFonts w:cstheme="minorHAnsi"/>
        </w:rPr>
        <w:t xml:space="preserve"> – p. 309</w:t>
      </w:r>
      <w:r w:rsidR="00DB36B6" w:rsidRPr="00DB36B6">
        <w:rPr>
          <w:rFonts w:cstheme="minorHAnsi"/>
        </w:rPr>
        <w:t xml:space="preserve">; </w:t>
      </w:r>
      <w:r w:rsidR="00DB36B6">
        <w:rPr>
          <w:rFonts w:cstheme="minorHAnsi"/>
        </w:rPr>
        <w:t>i</w:t>
      </w:r>
      <w:r w:rsidR="00DB36B6" w:rsidRPr="00DB36B6">
        <w:rPr>
          <w:rFonts w:cstheme="minorHAnsi"/>
          <w:color w:val="000000"/>
        </w:rPr>
        <w:t xml:space="preserve">n 1800 Gabriel Prosser gathered about 1,000 rebellious slaves in a revolt but was stopped before they could do anything by the Virginia militia who were tipped off by 2 </w:t>
      </w:r>
      <w:r w:rsidR="00DB36B6">
        <w:rPr>
          <w:rFonts w:cstheme="minorHAnsi"/>
          <w:color w:val="000000"/>
        </w:rPr>
        <w:t xml:space="preserve">fellow </w:t>
      </w:r>
      <w:r w:rsidR="00DB36B6" w:rsidRPr="00DB36B6">
        <w:rPr>
          <w:rFonts w:cstheme="minorHAnsi"/>
          <w:color w:val="000000"/>
        </w:rPr>
        <w:t>African Americans</w:t>
      </w:r>
      <w:r w:rsidR="00DB36B6">
        <w:rPr>
          <w:rFonts w:cstheme="minorHAnsi"/>
          <w:color w:val="000000"/>
        </w:rPr>
        <w:t>, Prosser + 35 others were executed; in 1831 Nat Turner (a slave preacher) led a band of African Americans who armed themselves with guns and axes, on a summer night they went from house to house in Southampton County, VA; killed 60 white men, women + children before they were stopped by federal troops; over 100 blacks were later executed</w:t>
      </w:r>
    </w:p>
    <w:p w:rsidR="00A23CD8" w:rsidRDefault="00A23CD8" w:rsidP="00016A59">
      <w:pPr>
        <w:pStyle w:val="NoSpacing"/>
      </w:pPr>
    </w:p>
    <w:p w:rsidR="00A23CD8" w:rsidRDefault="00A23CD8" w:rsidP="00016A59">
      <w:pPr>
        <w:pStyle w:val="NoSpacing"/>
      </w:pPr>
      <w:r>
        <w:rPr>
          <w:b/>
        </w:rPr>
        <w:t>Slave Resistance</w:t>
      </w:r>
      <w:r>
        <w:t xml:space="preserve"> – p. 310</w:t>
      </w:r>
      <w:r w:rsidR="00DB36B6">
        <w:t>; some stole from their masters or neighboring whites; some performed isolated acts of sabotage (losing or breaking tools) or performed tasks improperly; blacks resisted by building into their normal patterns of behavior subtle methods of rebellion</w:t>
      </w:r>
    </w:p>
    <w:p w:rsidR="00A23CD8" w:rsidRDefault="00A23CD8" w:rsidP="00016A59">
      <w:pPr>
        <w:pStyle w:val="NoSpacing"/>
      </w:pPr>
    </w:p>
    <w:p w:rsidR="00A23CD8" w:rsidRPr="00DB36B6" w:rsidRDefault="00A23CD8" w:rsidP="00016A59">
      <w:pPr>
        <w:pStyle w:val="NoSpacing"/>
      </w:pPr>
      <w:r>
        <w:rPr>
          <w:b/>
        </w:rPr>
        <w:t>Pidgin</w:t>
      </w:r>
      <w:r w:rsidR="00DB36B6">
        <w:t xml:space="preserve"> – a language African Americans</w:t>
      </w:r>
      <w:r w:rsidR="00D47052">
        <w:t xml:space="preserve"> created to have a common language, it contained some African words, mainly English; survived in black speech for many generations</w:t>
      </w:r>
    </w:p>
    <w:p w:rsidR="00A23CD8" w:rsidRDefault="00A23CD8" w:rsidP="00016A59">
      <w:pPr>
        <w:pStyle w:val="NoSpacing"/>
        <w:rPr>
          <w:b/>
        </w:rPr>
      </w:pPr>
    </w:p>
    <w:p w:rsidR="00A23CD8" w:rsidRPr="00D47052" w:rsidRDefault="00D47052" w:rsidP="00016A59">
      <w:pPr>
        <w:pStyle w:val="NoSpacing"/>
      </w:pPr>
      <w:r>
        <w:rPr>
          <w:b/>
        </w:rPr>
        <w:t>Importance of Slave Spir</w:t>
      </w:r>
      <w:r w:rsidR="00A23CD8">
        <w:rPr>
          <w:b/>
        </w:rPr>
        <w:t>ituals</w:t>
      </w:r>
      <w:r>
        <w:t xml:space="preserve"> – Africans in America were able to express their religious faith, they lamented their bondage + expressed hope for freedom</w:t>
      </w:r>
    </w:p>
    <w:p w:rsidR="00A23CD8" w:rsidRDefault="00A23CD8" w:rsidP="00016A59">
      <w:pPr>
        <w:pStyle w:val="NoSpacing"/>
        <w:rPr>
          <w:b/>
        </w:rPr>
      </w:pPr>
    </w:p>
    <w:p w:rsidR="00A23CD8" w:rsidRPr="00D47052" w:rsidRDefault="00A23CD8" w:rsidP="00016A59">
      <w:pPr>
        <w:pStyle w:val="NoSpacing"/>
      </w:pPr>
      <w:r>
        <w:rPr>
          <w:b/>
        </w:rPr>
        <w:lastRenderedPageBreak/>
        <w:t>Slave Religion</w:t>
      </w:r>
      <w:r w:rsidR="00D47052">
        <w:t xml:space="preserve"> – reflected African customs and practices, involved fervent chanting + spontaneous exclamations from the congregation +</w:t>
      </w:r>
      <w:r w:rsidR="000A1F65">
        <w:t xml:space="preserve"> ecstatic conversation experiences; it emphasized: dream of religions + deliverance</w:t>
      </w:r>
    </w:p>
    <w:p w:rsidR="00A23CD8" w:rsidRDefault="00A23CD8" w:rsidP="00016A59">
      <w:pPr>
        <w:pStyle w:val="NoSpacing"/>
        <w:rPr>
          <w:b/>
        </w:rPr>
      </w:pPr>
    </w:p>
    <w:p w:rsidR="00A23CD8" w:rsidRDefault="00A23CD8" w:rsidP="00016A59">
      <w:pPr>
        <w:pStyle w:val="NoSpacing"/>
      </w:pPr>
      <w:r>
        <w:rPr>
          <w:b/>
        </w:rPr>
        <w:t>Slave Marriages</w:t>
      </w:r>
      <w:r>
        <w:t xml:space="preserve"> – p. 312</w:t>
      </w:r>
      <w:r w:rsidR="000A1F65">
        <w:t xml:space="preserve"> customary for couples to marry in a ceremony with vows soon after conceiving a child</w:t>
      </w:r>
    </w:p>
    <w:p w:rsidR="00A23CD8" w:rsidRDefault="00A23CD8" w:rsidP="00016A59">
      <w:pPr>
        <w:pStyle w:val="NoSpacing"/>
      </w:pPr>
    </w:p>
    <w:p w:rsidR="00A23CD8" w:rsidRPr="000A1F65" w:rsidRDefault="00A23CD8" w:rsidP="00016A59">
      <w:pPr>
        <w:pStyle w:val="NoSpacing"/>
      </w:pPr>
      <w:r>
        <w:rPr>
          <w:b/>
        </w:rPr>
        <w:t>Importance of kinship Networks</w:t>
      </w:r>
      <w:r w:rsidR="000A1F65">
        <w:t xml:space="preserve"> – were strong + important + helped to compensate for the breakup of nuclear families</w:t>
      </w:r>
    </w:p>
    <w:p w:rsidR="00A23CD8" w:rsidRDefault="00A23CD8" w:rsidP="00016A59">
      <w:pPr>
        <w:pStyle w:val="NoSpacing"/>
        <w:rPr>
          <w:b/>
        </w:rPr>
      </w:pPr>
    </w:p>
    <w:p w:rsidR="00A23CD8" w:rsidRPr="000A1F65" w:rsidRDefault="00A23CD8" w:rsidP="00016A59">
      <w:pPr>
        <w:pStyle w:val="NoSpacing"/>
      </w:pPr>
      <w:r>
        <w:rPr>
          <w:b/>
        </w:rPr>
        <w:t>Paternal Nature of Slavery</w:t>
      </w:r>
      <w:r w:rsidR="000A1F65">
        <w:t xml:space="preserve"> – slaves depended on their masters for food, clothing and shelter as well as a sense of security + protection; it was a vital instrument of white control because it helped reduce resistance to slavery</w:t>
      </w:r>
      <w:bookmarkStart w:id="0" w:name="_GoBack"/>
      <w:bookmarkEnd w:id="0"/>
    </w:p>
    <w:sectPr w:rsidR="00A23CD8" w:rsidRPr="000A1F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513"/>
    <w:rsid w:val="00016A59"/>
    <w:rsid w:val="000920AB"/>
    <w:rsid w:val="000A1F65"/>
    <w:rsid w:val="0015531D"/>
    <w:rsid w:val="001F50EB"/>
    <w:rsid w:val="002236E3"/>
    <w:rsid w:val="00287F8B"/>
    <w:rsid w:val="00335B76"/>
    <w:rsid w:val="003A5C65"/>
    <w:rsid w:val="004C2366"/>
    <w:rsid w:val="004E6126"/>
    <w:rsid w:val="00511B3B"/>
    <w:rsid w:val="005C733B"/>
    <w:rsid w:val="005F449C"/>
    <w:rsid w:val="00630659"/>
    <w:rsid w:val="00635A71"/>
    <w:rsid w:val="00696D13"/>
    <w:rsid w:val="006A0AEE"/>
    <w:rsid w:val="00706FB1"/>
    <w:rsid w:val="007511A4"/>
    <w:rsid w:val="007E3030"/>
    <w:rsid w:val="00876C3C"/>
    <w:rsid w:val="00880967"/>
    <w:rsid w:val="00A23CD8"/>
    <w:rsid w:val="00AC2461"/>
    <w:rsid w:val="00AC6B65"/>
    <w:rsid w:val="00AD32AD"/>
    <w:rsid w:val="00AE5161"/>
    <w:rsid w:val="00B67A49"/>
    <w:rsid w:val="00B75526"/>
    <w:rsid w:val="00C230BF"/>
    <w:rsid w:val="00D47052"/>
    <w:rsid w:val="00DB36B6"/>
    <w:rsid w:val="00E67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6A5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6A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836</TotalTime>
  <Pages>4</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6</cp:revision>
  <dcterms:created xsi:type="dcterms:W3CDTF">2010-11-18T00:41:00Z</dcterms:created>
  <dcterms:modified xsi:type="dcterms:W3CDTF">2010-12-02T10:48:00Z</dcterms:modified>
</cp:coreProperties>
</file>